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BC" w:rsidRDefault="00B172BC" w:rsidP="00B172BC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Katholische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Kirchengemeinde</w:t>
      </w:r>
      <w:proofErr w:type="spellEnd"/>
      <w:r>
        <w:rPr>
          <w:b/>
          <w:sz w:val="22"/>
          <w:szCs w:val="22"/>
          <w:lang w:val="en-US"/>
        </w:rPr>
        <w:t xml:space="preserve"> St. </w:t>
      </w:r>
      <w:proofErr w:type="spellStart"/>
      <w:r>
        <w:rPr>
          <w:b/>
          <w:sz w:val="22"/>
          <w:szCs w:val="22"/>
          <w:lang w:val="en-US"/>
        </w:rPr>
        <w:t>Laurentius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Harxheim</w:t>
      </w:r>
      <w:proofErr w:type="spellEnd"/>
    </w:p>
    <w:p w:rsidR="00B172BC" w:rsidRDefault="00B172BC" w:rsidP="00B172BC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Vortrag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zur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Kirchengeschichte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Harxheims</w:t>
      </w:r>
      <w:proofErr w:type="spellEnd"/>
      <w:r>
        <w:rPr>
          <w:sz w:val="22"/>
          <w:szCs w:val="22"/>
          <w:lang w:val="en-US"/>
        </w:rPr>
        <w:t>:</w:t>
      </w:r>
    </w:p>
    <w:p w:rsidR="00B172BC" w:rsidRDefault="00B172BC" w:rsidP="00B172BC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Harxheim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im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politischen</w:t>
      </w:r>
      <w:proofErr w:type="spellEnd"/>
      <w:r>
        <w:rPr>
          <w:b/>
          <w:sz w:val="22"/>
          <w:szCs w:val="22"/>
          <w:lang w:val="en-US"/>
        </w:rPr>
        <w:t xml:space="preserve"> und </w:t>
      </w:r>
      <w:proofErr w:type="spellStart"/>
      <w:r>
        <w:rPr>
          <w:b/>
          <w:sz w:val="22"/>
          <w:szCs w:val="22"/>
          <w:lang w:val="en-US"/>
        </w:rPr>
        <w:t>kirchlichen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Ringen</w:t>
      </w:r>
      <w:proofErr w:type="spellEnd"/>
      <w:r>
        <w:rPr>
          <w:b/>
          <w:sz w:val="22"/>
          <w:szCs w:val="22"/>
          <w:lang w:val="en-US"/>
        </w:rPr>
        <w:t xml:space="preserve"> der </w:t>
      </w:r>
      <w:proofErr w:type="spellStart"/>
      <w:r>
        <w:rPr>
          <w:b/>
          <w:sz w:val="22"/>
          <w:szCs w:val="22"/>
          <w:lang w:val="en-US"/>
        </w:rPr>
        <w:t>Nachreformationszeit</w:t>
      </w:r>
      <w:proofErr w:type="spellEnd"/>
      <w:r>
        <w:rPr>
          <w:b/>
          <w:sz w:val="22"/>
          <w:szCs w:val="22"/>
          <w:lang w:val="en-US"/>
        </w:rPr>
        <w:t xml:space="preserve"> </w:t>
      </w:r>
    </w:p>
    <w:p w:rsidR="00B172BC" w:rsidRDefault="00B172BC" w:rsidP="00B172BC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von</w:t>
      </w:r>
      <w:proofErr w:type="gramEnd"/>
      <w:r>
        <w:rPr>
          <w:sz w:val="22"/>
          <w:szCs w:val="22"/>
          <w:lang w:val="en-US"/>
        </w:rPr>
        <w:t xml:space="preserve"> Prof. Dr. Rolf </w:t>
      </w:r>
      <w:proofErr w:type="spellStart"/>
      <w:r>
        <w:rPr>
          <w:sz w:val="22"/>
          <w:szCs w:val="22"/>
          <w:lang w:val="en-US"/>
        </w:rPr>
        <w:t>Decot</w:t>
      </w:r>
      <w:proofErr w:type="spellEnd"/>
      <w:r>
        <w:rPr>
          <w:sz w:val="22"/>
          <w:szCs w:val="22"/>
          <w:lang w:val="en-US"/>
        </w:rPr>
        <w:t xml:space="preserve"> am </w:t>
      </w:r>
      <w:proofErr w:type="spellStart"/>
      <w:r>
        <w:rPr>
          <w:sz w:val="22"/>
          <w:szCs w:val="22"/>
          <w:lang w:val="en-US"/>
        </w:rPr>
        <w:t>Mittwoch</w:t>
      </w:r>
      <w:proofErr w:type="spellEnd"/>
      <w:r>
        <w:rPr>
          <w:sz w:val="22"/>
          <w:szCs w:val="22"/>
          <w:lang w:val="en-US"/>
        </w:rPr>
        <w:t xml:space="preserve">, 09.11.2022, </w:t>
      </w:r>
      <w:proofErr w:type="spellStart"/>
      <w:r>
        <w:rPr>
          <w:sz w:val="22"/>
          <w:szCs w:val="22"/>
          <w:lang w:val="en-US"/>
        </w:rPr>
        <w:t>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Gemeindezentrum</w:t>
      </w:r>
      <w:proofErr w:type="spellEnd"/>
      <w:r>
        <w:rPr>
          <w:sz w:val="22"/>
          <w:szCs w:val="22"/>
          <w:lang w:val="en-US"/>
        </w:rPr>
        <w:t xml:space="preserve"> in der </w:t>
      </w:r>
      <w:proofErr w:type="spellStart"/>
      <w:r>
        <w:rPr>
          <w:sz w:val="22"/>
          <w:szCs w:val="22"/>
          <w:lang w:val="en-US"/>
        </w:rPr>
        <w:t>Bahnhofstr</w:t>
      </w:r>
      <w:proofErr w:type="spellEnd"/>
      <w:r>
        <w:rPr>
          <w:sz w:val="22"/>
          <w:szCs w:val="22"/>
          <w:lang w:val="en-US"/>
        </w:rPr>
        <w:t>. 38.</w:t>
      </w:r>
    </w:p>
    <w:p w:rsidR="00B172BC" w:rsidRDefault="00B172BC" w:rsidP="00B172BC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Mittelpunkt</w:t>
      </w:r>
      <w:proofErr w:type="spellEnd"/>
      <w:r>
        <w:rPr>
          <w:sz w:val="22"/>
          <w:szCs w:val="22"/>
          <w:lang w:val="en-US"/>
        </w:rPr>
        <w:t xml:space="preserve"> des </w:t>
      </w:r>
      <w:proofErr w:type="spellStart"/>
      <w:r>
        <w:rPr>
          <w:sz w:val="22"/>
          <w:szCs w:val="22"/>
          <w:lang w:val="en-US"/>
        </w:rPr>
        <w:t>Vortrags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steht</w:t>
      </w:r>
      <w:proofErr w:type="spellEnd"/>
      <w:r>
        <w:rPr>
          <w:sz w:val="22"/>
          <w:szCs w:val="22"/>
          <w:lang w:val="en-US"/>
        </w:rPr>
        <w:t xml:space="preserve"> das </w:t>
      </w:r>
      <w:proofErr w:type="spellStart"/>
      <w:r>
        <w:rPr>
          <w:sz w:val="22"/>
          <w:szCs w:val="22"/>
          <w:lang w:val="en-US"/>
        </w:rPr>
        <w:t>Simultaneum</w:t>
      </w:r>
      <w:proofErr w:type="spellEnd"/>
      <w:r>
        <w:rPr>
          <w:sz w:val="22"/>
          <w:szCs w:val="22"/>
          <w:lang w:val="en-US"/>
        </w:rPr>
        <w:t xml:space="preserve">, das in </w:t>
      </w:r>
      <w:proofErr w:type="spellStart"/>
      <w:r>
        <w:rPr>
          <w:sz w:val="22"/>
          <w:szCs w:val="22"/>
          <w:lang w:val="en-US"/>
        </w:rPr>
        <w:t>Harxheim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bestand</w:t>
      </w:r>
      <w:proofErr w:type="spellEnd"/>
      <w:r>
        <w:rPr>
          <w:sz w:val="22"/>
          <w:szCs w:val="22"/>
          <w:lang w:val="en-US"/>
        </w:rPr>
        <w:t xml:space="preserve">, bevor 1870 die </w:t>
      </w:r>
      <w:proofErr w:type="spellStart"/>
      <w:r>
        <w:rPr>
          <w:sz w:val="22"/>
          <w:szCs w:val="22"/>
          <w:lang w:val="en-US"/>
        </w:rPr>
        <w:t>heutige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katholische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Kirche</w:t>
      </w:r>
      <w:proofErr w:type="spellEnd"/>
      <w:r>
        <w:rPr>
          <w:sz w:val="22"/>
          <w:szCs w:val="22"/>
          <w:lang w:val="en-US"/>
        </w:rPr>
        <w:t xml:space="preserve"> St. </w:t>
      </w:r>
      <w:proofErr w:type="spellStart"/>
      <w:r>
        <w:rPr>
          <w:sz w:val="22"/>
          <w:szCs w:val="22"/>
          <w:lang w:val="en-US"/>
        </w:rPr>
        <w:t>Laurentius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errichtet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wurde</w:t>
      </w:r>
      <w:proofErr w:type="spellEnd"/>
      <w:r>
        <w:rPr>
          <w:sz w:val="22"/>
          <w:szCs w:val="22"/>
          <w:lang w:val="en-US"/>
        </w:rPr>
        <w:t xml:space="preserve">. </w:t>
      </w:r>
      <w:proofErr w:type="gramStart"/>
      <w:r>
        <w:rPr>
          <w:sz w:val="22"/>
          <w:szCs w:val="22"/>
          <w:lang w:val="en-US"/>
        </w:rPr>
        <w:t xml:space="preserve">Der </w:t>
      </w:r>
      <w:proofErr w:type="spellStart"/>
      <w:r>
        <w:rPr>
          <w:sz w:val="22"/>
          <w:szCs w:val="22"/>
          <w:lang w:val="en-US"/>
        </w:rPr>
        <w:t>Vortrag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findet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unter</w:t>
      </w:r>
      <w:proofErr w:type="spellEnd"/>
      <w:r>
        <w:rPr>
          <w:sz w:val="22"/>
          <w:szCs w:val="22"/>
          <w:lang w:val="en-US"/>
        </w:rPr>
        <w:t xml:space="preserve"> den </w:t>
      </w:r>
      <w:proofErr w:type="spellStart"/>
      <w:r>
        <w:rPr>
          <w:sz w:val="22"/>
          <w:szCs w:val="22"/>
          <w:lang w:val="en-US"/>
        </w:rPr>
        <w:t>Bedingungen</w:t>
      </w:r>
      <w:proofErr w:type="spellEnd"/>
      <w:r>
        <w:rPr>
          <w:sz w:val="22"/>
          <w:szCs w:val="22"/>
          <w:lang w:val="en-US"/>
        </w:rPr>
        <w:t xml:space="preserve"> der </w:t>
      </w:r>
      <w:proofErr w:type="spellStart"/>
      <w:r>
        <w:rPr>
          <w:sz w:val="22"/>
          <w:szCs w:val="22"/>
          <w:lang w:val="en-US"/>
        </w:rPr>
        <w:t>geltenden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Coronaschutzverordnung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statt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interessierten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Bürgerinnen</w:t>
      </w:r>
      <w:proofErr w:type="spellEnd"/>
      <w:r>
        <w:rPr>
          <w:sz w:val="22"/>
          <w:szCs w:val="22"/>
          <w:lang w:val="en-US"/>
        </w:rPr>
        <w:t xml:space="preserve"> und </w:t>
      </w:r>
      <w:proofErr w:type="spellStart"/>
      <w:r>
        <w:rPr>
          <w:sz w:val="22"/>
          <w:szCs w:val="22"/>
          <w:lang w:val="en-US"/>
        </w:rPr>
        <w:t>Bürger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sind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herzlich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eingeladen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B172BC" w:rsidRDefault="00B172BC" w:rsidP="00B172BC">
      <w:pPr>
        <w:rPr>
          <w:sz w:val="22"/>
          <w:szCs w:val="22"/>
          <w:lang w:val="en-US"/>
        </w:rPr>
      </w:pPr>
    </w:p>
    <w:p w:rsidR="00563BAB" w:rsidRDefault="00563BAB">
      <w:bookmarkStart w:id="0" w:name="_GoBack"/>
      <w:bookmarkEnd w:id="0"/>
    </w:p>
    <w:sectPr w:rsidR="00563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BC"/>
    <w:rsid w:val="00563BAB"/>
    <w:rsid w:val="005B1E56"/>
    <w:rsid w:val="00B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2B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1E56"/>
    <w:pPr>
      <w:keepNext/>
      <w:outlineLvl w:val="0"/>
    </w:pPr>
    <w:rPr>
      <w:rFonts w:ascii="Arial" w:hAnsi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E56"/>
    <w:rPr>
      <w:rFonts w:ascii="Arial" w:hAnsi="Arial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1E56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2B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1E56"/>
    <w:pPr>
      <w:keepNext/>
      <w:outlineLvl w:val="0"/>
    </w:pPr>
    <w:rPr>
      <w:rFonts w:ascii="Arial" w:hAnsi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E56"/>
    <w:rPr>
      <w:rFonts w:ascii="Arial" w:hAnsi="Arial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1E56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Büro Pfarramt St. Hildegard Lörzweiler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Pfarrbüro Ulrike Gilsdorf</dc:creator>
  <cp:lastModifiedBy>Pfarrbüro Ulrike Gilsdorf</cp:lastModifiedBy>
  <cp:revision>1</cp:revision>
  <dcterms:created xsi:type="dcterms:W3CDTF">2022-10-20T11:37:00Z</dcterms:created>
  <dcterms:modified xsi:type="dcterms:W3CDTF">2022-10-20T11:39:00Z</dcterms:modified>
</cp:coreProperties>
</file>