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57EE" w14:textId="77777777" w:rsidR="00F52E84" w:rsidRDefault="00F52E84">
      <w:r>
        <w:t>Ökumenekreis</w:t>
      </w:r>
    </w:p>
    <w:p w14:paraId="4E82109D" w14:textId="77777777" w:rsidR="00F52E84" w:rsidRPr="00051CDF" w:rsidRDefault="00F52E84">
      <w:pPr>
        <w:rPr>
          <w:b/>
          <w:bCs/>
        </w:rPr>
      </w:pPr>
      <w:r w:rsidRPr="00051CDF">
        <w:rPr>
          <w:b/>
          <w:bCs/>
        </w:rPr>
        <w:t>Fahrradtour nach Oppenheim</w:t>
      </w:r>
      <w:r w:rsidR="00513A53" w:rsidRPr="00051CDF">
        <w:rPr>
          <w:b/>
          <w:bCs/>
        </w:rPr>
        <w:t xml:space="preserve"> zur Katharinenkirche und Fahrradcodierungsaktion</w:t>
      </w:r>
    </w:p>
    <w:p w14:paraId="6EC437FD" w14:textId="77777777" w:rsidR="00513A53" w:rsidRDefault="00513A53"/>
    <w:p w14:paraId="78A4E6C2" w14:textId="77777777" w:rsidR="00F52E84" w:rsidRDefault="00F52E84">
      <w:r>
        <w:t>Am Samstag, 13. Juli 2024</w:t>
      </w:r>
      <w:r w:rsidR="00521D95">
        <w:t xml:space="preserve"> laden wir</w:t>
      </w:r>
      <w:r>
        <w:t xml:space="preserve"> ein zur </w:t>
      </w:r>
      <w:r w:rsidRPr="00521D95">
        <w:rPr>
          <w:b/>
          <w:bCs/>
        </w:rPr>
        <w:t>gemeinsamen Radtour nach Oppenheim</w:t>
      </w:r>
      <w:r>
        <w:t xml:space="preserve">. </w:t>
      </w:r>
    </w:p>
    <w:p w14:paraId="6935986F" w14:textId="77777777" w:rsidR="0051468B" w:rsidRDefault="00F52E84">
      <w:r>
        <w:t>Wir treffen uns um 10.30 Uhr in Mommenheim an der Gemeindehalle und fahren auf dem Radweg nach Oppenheim.</w:t>
      </w:r>
    </w:p>
    <w:p w14:paraId="4825D32F" w14:textId="77777777" w:rsidR="00F52E84" w:rsidRDefault="0051468B">
      <w:r>
        <w:t xml:space="preserve">Für </w:t>
      </w:r>
      <w:r w:rsidR="00F52E84">
        <w:t xml:space="preserve"> 12 Uhr </w:t>
      </w:r>
      <w:r>
        <w:t xml:space="preserve">haben wir </w:t>
      </w:r>
      <w:r w:rsidR="00F52E84">
        <w:t xml:space="preserve"> dann für unsere Gruppe eine </w:t>
      </w:r>
      <w:r w:rsidR="00F52E84" w:rsidRPr="00521D95">
        <w:rPr>
          <w:b/>
          <w:bCs/>
        </w:rPr>
        <w:t>Führung in der Katharinenkirche</w:t>
      </w:r>
      <w:r w:rsidR="00F52E84">
        <w:t xml:space="preserve"> ge</w:t>
      </w:r>
      <w:r>
        <w:t>bucht.</w:t>
      </w:r>
    </w:p>
    <w:p w14:paraId="6E238B63" w14:textId="77777777" w:rsidR="00F52E84" w:rsidRDefault="00F52E84">
      <w:r>
        <w:t>Die Kosten pro Teilnehmerin /Teilnehmer belaufen sich auf 7 Euro.</w:t>
      </w:r>
    </w:p>
    <w:p w14:paraId="64A74295" w14:textId="53EED7DB" w:rsidR="00F52E84" w:rsidRPr="00051CDF" w:rsidRDefault="00F52E84">
      <w:r w:rsidRPr="00051CDF">
        <w:t>Um Anmeldung wird gebeten bis 29. Juni</w:t>
      </w:r>
      <w:r w:rsidR="00182743" w:rsidRPr="00051CDF">
        <w:t xml:space="preserve"> </w:t>
      </w:r>
      <w:r w:rsidR="00051CDF" w:rsidRPr="00051CDF">
        <w:t>2024</w:t>
      </w:r>
      <w:r w:rsidR="00DB4D86" w:rsidRPr="00051CDF">
        <w:t>.</w:t>
      </w:r>
    </w:p>
    <w:p w14:paraId="7FB24470" w14:textId="77777777" w:rsidR="00F52E84" w:rsidRDefault="00F52E84">
      <w:r>
        <w:t xml:space="preserve">Anmeldung bei </w:t>
      </w:r>
      <w:r w:rsidR="00182743">
        <w:t xml:space="preserve"> </w:t>
      </w:r>
      <w:r>
        <w:t>Michael Röser</w:t>
      </w:r>
      <w:r w:rsidR="00521D95">
        <w:t xml:space="preserve">  unter  </w:t>
      </w:r>
      <w:hyperlink r:id="rId4" w:history="1">
        <w:r w:rsidR="00521D95" w:rsidRPr="003C2C8F">
          <w:rPr>
            <w:rStyle w:val="Hyperlink"/>
          </w:rPr>
          <w:t>mike.roeser@t-online.de</w:t>
        </w:r>
      </w:hyperlink>
      <w:r w:rsidR="00521D95">
        <w:t xml:space="preserve"> </w:t>
      </w:r>
    </w:p>
    <w:p w14:paraId="74F8759E" w14:textId="77777777" w:rsidR="00182743" w:rsidRDefault="00182743"/>
    <w:p w14:paraId="7AC53531" w14:textId="77777777" w:rsidR="00513A53" w:rsidRDefault="00521D95">
      <w:r>
        <w:t xml:space="preserve">Bereits am Samstag, 29. Juni findet in Kooperation mit dem </w:t>
      </w:r>
      <w:proofErr w:type="spellStart"/>
      <w:r>
        <w:t>adfc</w:t>
      </w:r>
      <w:proofErr w:type="spellEnd"/>
      <w:r>
        <w:t xml:space="preserve"> Mainz-Bingen eine </w:t>
      </w:r>
      <w:r w:rsidRPr="00521D95">
        <w:rPr>
          <w:b/>
          <w:bCs/>
        </w:rPr>
        <w:t>Fahrradcodierungsaktion</w:t>
      </w:r>
      <w:r>
        <w:t xml:space="preserve"> auf dem Parkplatz des </w:t>
      </w:r>
      <w:proofErr w:type="spellStart"/>
      <w:r>
        <w:t>Wasgaumarktes</w:t>
      </w:r>
      <w:proofErr w:type="spellEnd"/>
      <w:r>
        <w:t xml:space="preserve"> statt.</w:t>
      </w:r>
      <w:r w:rsidR="00513A53">
        <w:t xml:space="preserve"> </w:t>
      </w:r>
    </w:p>
    <w:p w14:paraId="7A96904F" w14:textId="77777777" w:rsidR="00513A53" w:rsidRDefault="00513A53">
      <w:r>
        <w:t xml:space="preserve">Beginn: 10.30 Uhr, </w:t>
      </w:r>
    </w:p>
    <w:p w14:paraId="7D2B1C1C" w14:textId="77777777" w:rsidR="00521D95" w:rsidRDefault="00513A53">
      <w:r>
        <w:t>Letzte Annahme: 13 Uhr</w:t>
      </w:r>
    </w:p>
    <w:p w14:paraId="79E25049" w14:textId="77777777" w:rsidR="00521D95" w:rsidRDefault="00521D95">
      <w:r>
        <w:t xml:space="preserve">Nähere Infos dazu bei Petra Hüther unter </w:t>
      </w:r>
      <w:hyperlink r:id="rId5" w:history="1">
        <w:r w:rsidRPr="003C2C8F">
          <w:rPr>
            <w:rStyle w:val="Hyperlink"/>
          </w:rPr>
          <w:t>petra.huether@adfc-mainz.de</w:t>
        </w:r>
      </w:hyperlink>
      <w:r>
        <w:t xml:space="preserve"> </w:t>
      </w:r>
    </w:p>
    <w:p w14:paraId="7A2EF2EF" w14:textId="77777777" w:rsidR="00F52E84" w:rsidRDefault="00F52E84"/>
    <w:sectPr w:rsidR="00F52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84"/>
    <w:rsid w:val="00051CDF"/>
    <w:rsid w:val="00182743"/>
    <w:rsid w:val="00513A53"/>
    <w:rsid w:val="0051468B"/>
    <w:rsid w:val="00521D95"/>
    <w:rsid w:val="00DB4D86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6BBE"/>
  <w15:docId w15:val="{E6AAF31D-B3AD-4E6D-8BD9-8F1C239E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2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2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2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2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2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2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2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2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2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2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2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2E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2E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2E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2E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2E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2E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2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2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2E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2E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2E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2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2E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2E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21D95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1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a.huether@adfc-mainz.de" TargetMode="External"/><Relationship Id="rId4" Type="http://schemas.openxmlformats.org/officeDocument/2006/relationships/hyperlink" Target="mailto:mike.roeser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Dörr</dc:creator>
  <cp:lastModifiedBy>Margit Dörr</cp:lastModifiedBy>
  <cp:revision>2</cp:revision>
  <dcterms:created xsi:type="dcterms:W3CDTF">2024-05-07T11:36:00Z</dcterms:created>
  <dcterms:modified xsi:type="dcterms:W3CDTF">2024-05-07T11:36:00Z</dcterms:modified>
</cp:coreProperties>
</file>